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38"/>
        <w:gridCol w:w="7138"/>
      </w:tblGrid>
      <w:tr w:rsidR="00B1540F" w:rsidRPr="00B8779F" w:rsidTr="00B1540F">
        <w:tc>
          <w:tcPr>
            <w:tcW w:w="7138" w:type="dxa"/>
          </w:tcPr>
          <w:p w:rsidR="00B1540F" w:rsidRPr="0046615A" w:rsidRDefault="00B1540F" w:rsidP="0046615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7138" w:type="dxa"/>
          </w:tcPr>
          <w:p w:rsidR="00AE4CFD" w:rsidRPr="00AE4CFD" w:rsidRDefault="00AE4CFD" w:rsidP="00AA0D6D">
            <w:pPr>
              <w:ind w:left="15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B1540F" w:rsidRPr="00B8779F" w:rsidRDefault="00B1540F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1769" w:rsidRPr="00B8779F" w:rsidRDefault="00AE4CFD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 о выполнении</w:t>
      </w:r>
    </w:p>
    <w:p w:rsidR="00901769" w:rsidRPr="00AE4CFD" w:rsidRDefault="00B8779F" w:rsidP="00AE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мероприятий</w:t>
      </w:r>
      <w:r w:rsidR="00901769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противодействию коррупции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</w:t>
      </w:r>
      <w:r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AF21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ГБДОУ детский сад №72 комбинированного вида Выборгского района Санкт-Петербурга</w:t>
      </w:r>
      <w:r w:rsidR="00AE4C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 2018 -2022 года</w:t>
      </w:r>
      <w:r w:rsidR="00AE4C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br/>
        <w:t>за 2021</w:t>
      </w:r>
      <w:r w:rsidR="00901769" w:rsidRPr="00B877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</w:t>
      </w:r>
      <w:r w:rsidR="00AE4C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14D33" w:rsidRPr="00901769" w:rsidRDefault="00914D33" w:rsidP="00CB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14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5074"/>
        <w:gridCol w:w="2268"/>
        <w:gridCol w:w="6567"/>
      </w:tblGrid>
      <w:tr w:rsidR="00311A96" w:rsidRPr="00C15669" w:rsidTr="005C48A1">
        <w:trPr>
          <w:cantSplit/>
          <w:tblHeader/>
        </w:trPr>
        <w:tc>
          <w:tcPr>
            <w:tcW w:w="597" w:type="dxa"/>
            <w:vAlign w:val="center"/>
          </w:tcPr>
          <w:p w:rsidR="00311A96" w:rsidRPr="00C15669" w:rsidRDefault="00311A96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4" w:type="dxa"/>
            <w:vAlign w:val="center"/>
          </w:tcPr>
          <w:p w:rsidR="00A6165F" w:rsidRPr="00C15669" w:rsidRDefault="00B8779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:rsidR="00A6165F" w:rsidRPr="00C15669" w:rsidRDefault="00A6165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1A96" w:rsidRPr="00C15669" w:rsidRDefault="00311A96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  <w:p w:rsidR="00B8779F" w:rsidRPr="00C15669" w:rsidRDefault="00B8779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7" w:type="dxa"/>
            <w:vAlign w:val="center"/>
          </w:tcPr>
          <w:p w:rsidR="00A6165F" w:rsidRPr="00C15669" w:rsidRDefault="00A6165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165F" w:rsidRPr="00C15669" w:rsidRDefault="00AE4CFD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выполнении</w:t>
            </w:r>
          </w:p>
          <w:p w:rsidR="00B1540F" w:rsidRPr="00C15669" w:rsidRDefault="00B1540F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A75" w:rsidRPr="00C15669" w:rsidTr="00314AA6">
        <w:trPr>
          <w:cantSplit/>
        </w:trPr>
        <w:tc>
          <w:tcPr>
            <w:tcW w:w="14506" w:type="dxa"/>
            <w:gridSpan w:val="4"/>
          </w:tcPr>
          <w:p w:rsidR="002D6A75" w:rsidRPr="00C15669" w:rsidRDefault="002D6A75" w:rsidP="00C1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67C03" w:rsidRPr="00C15669" w:rsidTr="005C48A1">
        <w:trPr>
          <w:cantSplit/>
        </w:trPr>
        <w:tc>
          <w:tcPr>
            <w:tcW w:w="597" w:type="dxa"/>
          </w:tcPr>
          <w:p w:rsidR="00167C03" w:rsidRPr="00C15669" w:rsidRDefault="00167C03" w:rsidP="00C15669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167C03" w:rsidRPr="00C15669" w:rsidRDefault="00BD0242" w:rsidP="00C156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правового акта о</w:t>
            </w:r>
            <w:r w:rsidR="00167C03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7C03" w:rsidRPr="00C15669">
              <w:rPr>
                <w:rFonts w:ascii="Times New Roman" w:hAnsi="Times New Roman" w:cs="Times New Roman"/>
                <w:sz w:val="24"/>
                <w:szCs w:val="24"/>
              </w:rPr>
              <w:t>должностном лице, ответственном за профилактику коррупционных и иных правонарушений</w:t>
            </w:r>
            <w:r w:rsidR="008A2C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7C03"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 и внесение изменений в приказ в случае кадровых изменений</w:t>
            </w:r>
          </w:p>
          <w:p w:rsidR="00167C03" w:rsidRPr="00C15669" w:rsidRDefault="00167C03" w:rsidP="00C156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67C03" w:rsidRPr="00C15669" w:rsidRDefault="00FC129A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67" w:type="dxa"/>
          </w:tcPr>
          <w:p w:rsidR="00FC129A" w:rsidRPr="00FC129A" w:rsidRDefault="00FC129A" w:rsidP="005C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26-</w:t>
            </w:r>
            <w:r w:rsidR="005C4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Pr="00FC1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01.12. 2021 года</w:t>
            </w:r>
          </w:p>
          <w:p w:rsidR="00FC129A" w:rsidRPr="00FC129A" w:rsidRDefault="00FC129A" w:rsidP="005C4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C1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в приказ от 23.08.2017 №58»              </w:t>
            </w:r>
          </w:p>
          <w:p w:rsidR="00167C03" w:rsidRPr="008A2C58" w:rsidRDefault="00167C03" w:rsidP="005C4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BD0242" w:rsidP="0032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должностную инструкцию</w:t>
            </w:r>
            <w:r w:rsidR="00D4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 учреждения -</w:t>
            </w:r>
            <w:r w:rsidR="00326DCC"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6DCC" w:rsidRPr="00C15669">
              <w:rPr>
                <w:rFonts w:ascii="Times New Roman" w:hAnsi="Times New Roman" w:cs="Times New Roman"/>
                <w:sz w:val="24"/>
                <w:szCs w:val="24"/>
              </w:rPr>
              <w:t>лица, ответственного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326DCC" w:rsidRPr="00C15669" w:rsidRDefault="00AF21F3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26DCC" w:rsidRPr="00C15669" w:rsidRDefault="00AF21F3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6567" w:type="dxa"/>
          </w:tcPr>
          <w:p w:rsidR="00326DCC" w:rsidRPr="008A2C58" w:rsidRDefault="00FC129A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должностную инструкцию сотрудника учреждения -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лица, ответственного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2021 году не требовалось</w:t>
            </w:r>
          </w:p>
        </w:tc>
      </w:tr>
      <w:tr w:rsidR="00167C03" w:rsidRPr="00C15669" w:rsidTr="005C48A1">
        <w:trPr>
          <w:cantSplit/>
        </w:trPr>
        <w:tc>
          <w:tcPr>
            <w:tcW w:w="597" w:type="dxa"/>
          </w:tcPr>
          <w:p w:rsidR="00167C03" w:rsidRPr="00C15669" w:rsidRDefault="00167C03" w:rsidP="00C15669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167C03" w:rsidRPr="008A2C58" w:rsidRDefault="00167C03" w:rsidP="00AF2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 Комиссии по противодействию коррупц</w:t>
            </w:r>
            <w:r w:rsidR="008A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="008A2C58" w:rsidRPr="008A2C58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167C03" w:rsidRPr="00C15669" w:rsidRDefault="00167C03" w:rsidP="00C15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6567" w:type="dxa"/>
          </w:tcPr>
          <w:p w:rsidR="00FC129A" w:rsidRPr="003A4317" w:rsidRDefault="00FC129A" w:rsidP="00FC129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противодействию коррупц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 Выборгского района Санкт-Петербурга были проведены 25.01.2021 года и 21.09.2021 года.</w:t>
            </w:r>
          </w:p>
          <w:p w:rsidR="00FC129A" w:rsidRPr="003A4317" w:rsidRDefault="00FC129A" w:rsidP="00FC129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рассмотрены следующие вопросы:</w:t>
            </w:r>
          </w:p>
          <w:p w:rsidR="00FC129A" w:rsidRP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антикоррупционном образовании сотрудников учреждения</w:t>
            </w:r>
          </w:p>
          <w:p w:rsidR="003A4317" w:rsidRP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информировании населения о реализации антикоррупционной политики</w:t>
            </w:r>
          </w:p>
          <w:p w:rsidR="003A4317" w:rsidRP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профилактике коррупционных и иных правонарушений</w:t>
            </w:r>
          </w:p>
          <w:p w:rsid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 результатов выполнения плана мероприятий по противодействию коррупции за второе полугодие 2021 года</w:t>
            </w:r>
          </w:p>
          <w:p w:rsid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плана мероприятий по противодействию коррупции за 2021 год</w:t>
            </w:r>
          </w:p>
          <w:p w:rsidR="003A4317" w:rsidRPr="003A4317" w:rsidRDefault="003A4317" w:rsidP="003A4317">
            <w:pPr>
              <w:pStyle w:val="a9"/>
              <w:widowControl w:val="0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единой комиссии по осуществлению закупок</w:t>
            </w:r>
          </w:p>
          <w:p w:rsidR="00167C03" w:rsidRPr="003A4317" w:rsidRDefault="00167C03" w:rsidP="00FC1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план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6567" w:type="dxa"/>
          </w:tcPr>
          <w:p w:rsidR="00326DCC" w:rsidRDefault="003A4317" w:rsidP="00326DCC">
            <w:pPr>
              <w:jc w:val="center"/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план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2021 году не требовалось</w:t>
            </w:r>
          </w:p>
        </w:tc>
      </w:tr>
      <w:tr w:rsidR="00326DCC" w:rsidRPr="00C15669" w:rsidTr="005C48A1">
        <w:trPr>
          <w:cantSplit/>
          <w:trHeight w:val="598"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AF21F3" w:rsidRDefault="00326DCC" w:rsidP="00AF2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по противодействию коррупци</w:t>
            </w:r>
            <w:bookmarkStart w:id="0" w:name="_GoBack"/>
            <w:bookmarkEnd w:id="0"/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2023-2027 годы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6567" w:type="dxa"/>
          </w:tcPr>
          <w:p w:rsidR="00326DCC" w:rsidRPr="003A4317" w:rsidRDefault="003A4317" w:rsidP="003A43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№72 Выборгского района Санкт-Петербурга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2023-2027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разрабатывался</w:t>
            </w:r>
          </w:p>
        </w:tc>
      </w:tr>
      <w:tr w:rsidR="00BD0242" w:rsidRPr="00C15669" w:rsidTr="00971265">
        <w:trPr>
          <w:cantSplit/>
        </w:trPr>
        <w:tc>
          <w:tcPr>
            <w:tcW w:w="14506" w:type="dxa"/>
            <w:gridSpan w:val="4"/>
          </w:tcPr>
          <w:p w:rsidR="00BD0242" w:rsidRPr="00BD0242" w:rsidRDefault="00BD0242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242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коррупционных и иных правонарушений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Разработка Кодекса этики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и служебного поведения</w:t>
            </w:r>
          </w:p>
        </w:tc>
        <w:tc>
          <w:tcPr>
            <w:tcW w:w="2268" w:type="dxa"/>
          </w:tcPr>
          <w:p w:rsidR="00326DCC" w:rsidRPr="00C15669" w:rsidRDefault="00AF21F3" w:rsidP="00AF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67" w:type="dxa"/>
          </w:tcPr>
          <w:p w:rsidR="00326DCC" w:rsidRPr="008A2C58" w:rsidRDefault="003A4317" w:rsidP="00326DC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Кодекс этики и служебного поведения не требовалось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AF21F3" w:rsidP="00AF2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326DCC"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рганизация деловой игры для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педагогов</w:t>
            </w:r>
            <w:r w:rsidR="00326DCC"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тему: «Будущее – без коррупции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26DCC" w:rsidRPr="00C15669" w:rsidRDefault="00326DCC" w:rsidP="00AF2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156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ктябрь-ноябрь </w:t>
            </w:r>
          </w:p>
        </w:tc>
        <w:tc>
          <w:tcPr>
            <w:tcW w:w="6567" w:type="dxa"/>
          </w:tcPr>
          <w:p w:rsidR="00971265" w:rsidRDefault="003A399B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ГБДОУ детский сад №72 19.10.2021 года  в рамках педагогического совета (протокол №2 от 19.19.2021 года)  была проведена деловая игра «Будущее – без коррупции»</w:t>
            </w:r>
            <w:r w:rsidR="009712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6DCC" w:rsidRPr="00326DCC" w:rsidRDefault="00971265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игре приняли участие 33 человека.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содержащих сведения о коррупции в учреждении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6567" w:type="dxa"/>
          </w:tcPr>
          <w:p w:rsidR="00326DCC" w:rsidRPr="00C15669" w:rsidRDefault="00971265" w:rsidP="009712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содержащих сведения о коррупции в учреждении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2021 году не проступало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законодательства при осуществлении закупок товаров, работ, услуг для обеспечения нужд учреждения</w:t>
            </w:r>
          </w:p>
        </w:tc>
        <w:tc>
          <w:tcPr>
            <w:tcW w:w="2268" w:type="dxa"/>
          </w:tcPr>
          <w:p w:rsidR="00326DCC" w:rsidRPr="00C15669" w:rsidRDefault="00326DCC" w:rsidP="00AF2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="00AF21F3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567" w:type="dxa"/>
          </w:tcPr>
          <w:p w:rsidR="00326DCC" w:rsidRDefault="00971265" w:rsidP="00326D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финансовых результатах деятельности учреждения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D473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Антикоррупционный мониторинг 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Подготовка отчета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исполнении плана мероприятий по противодействию коррупции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2018-2022 годы и рассмотрение отчета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совещании у руководителя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:rsidR="00326DCC" w:rsidRPr="00C15669" w:rsidRDefault="00326DCC" w:rsidP="00326DCC">
            <w:pPr>
              <w:pStyle w:val="a7"/>
              <w:rPr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6567" w:type="dxa"/>
          </w:tcPr>
          <w:p w:rsidR="00B37530" w:rsidRDefault="00B37530" w:rsidP="00326DCC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Совещания заведующего ГБДОУ детский сад № 72 были проведены 19.06.2021 года и 07.12.2021.</w:t>
            </w:r>
          </w:p>
          <w:p w:rsidR="00B37530" w:rsidRDefault="00B37530" w:rsidP="00B37530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 совещании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19.06.2021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были 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подведены итоги реализации плана мероприятий по противодействию коррупции на 2018-2022 годы за первое полугодие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B37530" w:rsidRDefault="00B37530" w:rsidP="00B37530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 совещании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>.20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 были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рассмотрены итоги реализации плана мероприятий в ГБДОУ детский сад № 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72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Выборгского района Санкт-Петербурга по противодействию коррупции на 2018-2022 годы за 20</w:t>
            </w:r>
            <w:r w:rsidR="00971265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971265"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года. </w:t>
            </w:r>
          </w:p>
          <w:p w:rsidR="00326DCC" w:rsidRDefault="00971265" w:rsidP="00B37530">
            <w:pPr>
              <w:jc w:val="center"/>
            </w:pPr>
            <w:r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>По итогам 20</w:t>
            </w:r>
            <w:r w:rsidR="00B37530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  <w:r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года все запланированные мероприятия исполнены.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Default="00326DCC" w:rsidP="00326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 реализации плана мероприятий по противодействию коррупции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F3" w:rsidRPr="00AF21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ГБДОУ №72 Выборгского района Санкт-Петербурга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2018-2022 годы</w:t>
            </w:r>
          </w:p>
          <w:p w:rsidR="00326DCC" w:rsidRPr="00C15669" w:rsidRDefault="00326DCC" w:rsidP="00AF2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  <w:lang w:eastAsia="ru-RU"/>
              </w:rPr>
              <w:t xml:space="preserve">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отдел по вопросам государственной службы и кадров администрации Выборгского района Санкт-Петербурга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ежегодно: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20 июня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 20 декабря</w:t>
            </w:r>
          </w:p>
        </w:tc>
        <w:tc>
          <w:tcPr>
            <w:tcW w:w="6567" w:type="dxa"/>
          </w:tcPr>
          <w:p w:rsidR="00326DCC" w:rsidRDefault="00AE51BD" w:rsidP="00326DCC">
            <w:pPr>
              <w:jc w:val="center"/>
            </w:pPr>
            <w:r w:rsidRPr="00AC2A46"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Информация направлена в отдел по вопросам государственной службы и кадров администрации Выборгского района Санкт-Петербурга.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AD50ED" w:rsidRDefault="00AD50ED" w:rsidP="00D47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DCC" w:rsidRPr="00C15669" w:rsidRDefault="00326DCC" w:rsidP="00D4739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</w:t>
            </w:r>
          </w:p>
        </w:tc>
      </w:tr>
      <w:tr w:rsidR="00326DCC" w:rsidRPr="00C15669" w:rsidTr="005C48A1">
        <w:trPr>
          <w:cantSplit/>
          <w:trHeight w:val="9936"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0" w:firstLine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Размещение (обновление) на информационных стендах, официальном сайте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C1566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информации о противодействии коррупции, </w:t>
            </w:r>
            <w:r w:rsidRPr="00C156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указанием организаций и их контактной информации, в которые следует обращаться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>для сообщений о фактах коррупции</w:t>
            </w:r>
          </w:p>
          <w:p w:rsidR="00326DCC" w:rsidRPr="00C15669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2018-2022 гг.</w:t>
            </w:r>
          </w:p>
        </w:tc>
        <w:tc>
          <w:tcPr>
            <w:tcW w:w="6567" w:type="dxa"/>
          </w:tcPr>
          <w:p w:rsidR="00AE51BD" w:rsidRPr="005C48A1" w:rsidRDefault="00AE51BD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>В</w:t>
            </w:r>
            <w:r w:rsidR="001674E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2021 году на официальном сайте</w:t>
            </w: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ГБДОУ детский сад № 72 комбинированного вида Выборгского района Санкт-Петербурга и на стендах информации в учреждении (по адресам: пр.Луначарского 39-2, пр.Художников,5-2) </w:t>
            </w:r>
          </w:p>
          <w:p w:rsidR="00AE51BD" w:rsidRPr="005C48A1" w:rsidRDefault="00AE51BD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размещены:</w:t>
            </w:r>
          </w:p>
          <w:p w:rsidR="00AE51BD" w:rsidRPr="005C48A1" w:rsidRDefault="00AE51BD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План работы Комиссии по противодействию коррупции в  ГБДОУ детский сад № 72 Выборгского района Санкт-Петербурга на 2021 год; </w:t>
            </w:r>
          </w:p>
          <w:p w:rsidR="00AE51BD" w:rsidRPr="005C48A1" w:rsidRDefault="00AE51BD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Отчет о выполнении "Плана мероприятий по  противодействию коррупции в  ГБДОУ детский сад № 72 Выборгского района Санкт-Петербурга на 2018-2022 годы" за 2021 год; </w:t>
            </w:r>
          </w:p>
          <w:p w:rsidR="005C48A1" w:rsidRPr="005C48A1" w:rsidRDefault="00AE51BD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>на сайте</w:t>
            </w:r>
            <w:r w:rsidR="00D22146"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ГБДОУ информация по противодействию коррупции </w:t>
            </w:r>
            <w:r w:rsidR="005C48A1"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>структурирована по форме:</w:t>
            </w:r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8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Нормативные правовые и иные акты в сфере противодействия коррупции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9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Методические материалы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="005C48A1" w:rsidRPr="005C48A1">
              <w:rPr>
                <w:rFonts w:ascii="Times New Roman" w:hAnsi="Times New Roman"/>
                <w:sz w:val="24"/>
                <w:szCs w:val="24"/>
                <w:lang w:eastAsia="ar-SA"/>
              </w:rPr>
              <w:t>Формы документов, связанных с противодействием коррупции, для заполнения</w:t>
            </w:r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10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Сведения о доходах, расходах, об имуществе и обязательствах имущественного характера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11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Комиссия по противодействию коррупции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12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Обратная связь для сообщений о фактах коррупции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13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Меры юридической ответственности</w:t>
              </w:r>
            </w:hyperlink>
          </w:p>
          <w:p w:rsidR="005C48A1" w:rsidRPr="005C48A1" w:rsidRDefault="001674E2" w:rsidP="005C48A1">
            <w:pPr>
              <w:shd w:val="clear" w:color="auto" w:fill="FFFFFF"/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t>-</w:t>
            </w:r>
            <w:hyperlink r:id="rId14" w:history="1">
              <w:r w:rsidR="005C48A1" w:rsidRPr="005C48A1">
                <w:rPr>
                  <w:rFonts w:ascii="Times New Roman" w:hAnsi="Times New Roman"/>
                  <w:sz w:val="24"/>
                  <w:szCs w:val="24"/>
                  <w:lang w:eastAsia="ar-SA"/>
                </w:rPr>
                <w:t>Информационные материалы</w:t>
              </w:r>
            </w:hyperlink>
          </w:p>
          <w:p w:rsidR="00326DCC" w:rsidRPr="005C48A1" w:rsidRDefault="005C48A1" w:rsidP="005C4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Информация актуализирована на 2021-2022 учебный год.</w:t>
            </w:r>
          </w:p>
        </w:tc>
      </w:tr>
      <w:tr w:rsidR="00326DCC" w:rsidRPr="00C15669" w:rsidTr="00314AA6">
        <w:trPr>
          <w:cantSplit/>
        </w:trPr>
        <w:tc>
          <w:tcPr>
            <w:tcW w:w="14506" w:type="dxa"/>
            <w:gridSpan w:val="4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56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6F5CF7" w:rsidRDefault="00326DCC" w:rsidP="00326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тестирования сотрудников </w:t>
            </w: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на знание законодательства о противодействии коррупции 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январь-июнь, ежегодно</w:t>
            </w:r>
          </w:p>
        </w:tc>
        <w:tc>
          <w:tcPr>
            <w:tcW w:w="6567" w:type="dxa"/>
          </w:tcPr>
          <w:p w:rsidR="001674E2" w:rsidRPr="0089621F" w:rsidRDefault="001674E2" w:rsidP="001674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Тестирование сотрудников </w:t>
            </w:r>
            <w:r w:rsidRPr="0089621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учреждения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знание законодательства о противодействии коррупции проведено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31.03.2021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количество участников составило </w:t>
            </w:r>
            <w:r w:rsidR="0036047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>% от общей численности сотрудников учреждения, результаты тестирования:</w:t>
            </w:r>
          </w:p>
          <w:p w:rsidR="001674E2" w:rsidRPr="0089621F" w:rsidRDefault="001674E2" w:rsidP="001674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="0036047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 w:rsidR="00360478">
              <w:rPr>
                <w:rFonts w:ascii="Times New Roman" w:hAnsi="Times New Roman"/>
                <w:sz w:val="24"/>
                <w:szCs w:val="24"/>
                <w:lang w:eastAsia="ar-SA"/>
              </w:rPr>
              <w:t>63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>%;</w:t>
            </w:r>
          </w:p>
          <w:p w:rsidR="001674E2" w:rsidRPr="0089621F" w:rsidRDefault="00360478" w:rsidP="001674E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31</w:t>
            </w:r>
            <w:r w:rsidR="001674E2"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  <w:r w:rsidR="001674E2"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>%;</w:t>
            </w:r>
          </w:p>
          <w:p w:rsidR="00326DCC" w:rsidRPr="00C15669" w:rsidRDefault="00360478" w:rsidP="00360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  <w:r w:rsidR="001674E2"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% участников от общего количества участников ответили правильно на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  <w:r w:rsidR="001674E2"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326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Организация совещаний, семинаров (обучающих мероприятий) с сотрудниками по вопросам предупреждения и противодействия коррупции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полугодие, ежегодно</w:t>
            </w:r>
          </w:p>
        </w:tc>
        <w:tc>
          <w:tcPr>
            <w:tcW w:w="6567" w:type="dxa"/>
          </w:tcPr>
          <w:p w:rsidR="00360478" w:rsidRDefault="00360478" w:rsidP="0036047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17.02.2021 и 05.10.2021 с сотрудниками учреждения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>роведен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ы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обучающи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 совещания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теме "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Противодействие коррупции в сфере образования", на которых рассмотрены следующие вопросы:</w:t>
            </w:r>
          </w:p>
          <w:p w:rsidR="00360478" w:rsidRDefault="00360478" w:rsidP="0036047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-о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знакомление сотрудников ГБДОУ детского сада №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72 </w:t>
            </w:r>
            <w:r w:rsidRPr="0089621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Выборгского района Санкт-Петербурга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 о</w:t>
            </w:r>
            <w:r w:rsidRPr="0036047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пределением понятия </w:t>
            </w:r>
            <w:r w:rsidRPr="00360478">
              <w:rPr>
                <w:rFonts w:ascii="Times New Roman" w:hAnsi="Times New Roman" w:hint="eastAsia"/>
                <w:sz w:val="24"/>
                <w:szCs w:val="24"/>
                <w:lang w:eastAsia="ar-SA"/>
              </w:rPr>
              <w:t>«</w:t>
            </w:r>
            <w:r w:rsidRPr="00360478">
              <w:rPr>
                <w:rFonts w:ascii="Times New Roman" w:hAnsi="Times New Roman"/>
                <w:sz w:val="24"/>
                <w:szCs w:val="24"/>
                <w:lang w:eastAsia="ar-SA"/>
              </w:rPr>
              <w:t>Противодействие коррупции в сфере образования</w:t>
            </w:r>
            <w:r w:rsidRPr="00360478">
              <w:rPr>
                <w:rFonts w:ascii="Times New Roman" w:hAnsi="Times New Roman" w:hint="eastAsia"/>
                <w:sz w:val="24"/>
                <w:szCs w:val="24"/>
                <w:lang w:eastAsia="ar-SA"/>
              </w:rPr>
              <w:t>»</w:t>
            </w:r>
            <w:r w:rsidRPr="0036047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Pr="00360478">
              <w:rPr>
                <w:rFonts w:ascii="Times New Roman" w:hAnsi="Times New Roman"/>
                <w:sz w:val="24"/>
                <w:szCs w:val="24"/>
                <w:lang w:eastAsia="ar-SA"/>
              </w:rPr>
              <w:t>разъяснение, что относится к коррупционным злодеяниям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сфере образования</w:t>
            </w:r>
          </w:p>
          <w:p w:rsidR="00326DCC" w:rsidRPr="00360478" w:rsidRDefault="00360478" w:rsidP="0036047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 и</w:t>
            </w:r>
            <w:r w:rsidRPr="00360478">
              <w:rPr>
                <w:rFonts w:ascii="Times New Roman" w:hAnsi="Times New Roman"/>
                <w:sz w:val="24"/>
                <w:szCs w:val="24"/>
                <w:lang w:eastAsia="ar-SA"/>
              </w:rPr>
              <w:t>зучение нормативно -правовой базы.</w:t>
            </w:r>
          </w:p>
        </w:tc>
      </w:tr>
      <w:tr w:rsidR="00326DCC" w:rsidRPr="00C15669" w:rsidTr="005C48A1">
        <w:trPr>
          <w:cantSplit/>
        </w:trPr>
        <w:tc>
          <w:tcPr>
            <w:tcW w:w="597" w:type="dxa"/>
          </w:tcPr>
          <w:p w:rsidR="00326DCC" w:rsidRPr="00C15669" w:rsidRDefault="00326DCC" w:rsidP="00326DCC">
            <w:pPr>
              <w:pStyle w:val="a9"/>
              <w:numPr>
                <w:ilvl w:val="0"/>
                <w:numId w:val="13"/>
              </w:numPr>
              <w:tabs>
                <w:tab w:val="left" w:pos="115"/>
              </w:tabs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4" w:type="dxa"/>
          </w:tcPr>
          <w:p w:rsidR="00326DCC" w:rsidRPr="00C15669" w:rsidRDefault="00326DCC" w:rsidP="00BD02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</w:t>
            </w:r>
            <w:r w:rsidRPr="00C15669">
              <w:rPr>
                <w:rFonts w:ascii="Times New Roman" w:hAnsi="Times New Roman" w:cs="Times New Roman"/>
                <w:sz w:val="24"/>
                <w:szCs w:val="24"/>
              </w:rPr>
              <w:t xml:space="preserve">лица, ответственного за профилактику коррупционных и иных правонарушений, а также лиц, являющихся членами контрактной службы и комиссии по осуществлению закупок товаров, работ, услуг для обеспечения </w:t>
            </w:r>
            <w:r w:rsidR="00BD0242">
              <w:rPr>
                <w:rFonts w:ascii="Times New Roman" w:hAnsi="Times New Roman" w:cs="Times New Roman"/>
                <w:sz w:val="24"/>
                <w:szCs w:val="24"/>
              </w:rPr>
              <w:t>нужд учреждения</w:t>
            </w:r>
          </w:p>
        </w:tc>
        <w:tc>
          <w:tcPr>
            <w:tcW w:w="2268" w:type="dxa"/>
          </w:tcPr>
          <w:p w:rsidR="00326DCC" w:rsidRPr="00C15669" w:rsidRDefault="00326DCC" w:rsidP="00326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567" w:type="dxa"/>
          </w:tcPr>
          <w:p w:rsidR="00FA2D39" w:rsidRDefault="00FA2D39" w:rsidP="00FA2D3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Февраль 2021 Павлова У.Ю. прошла обучение по программе «Антикоррупционная стратегия. Предупреждения коррупционных правонарушений», ЦНОИ ,36 часов</w:t>
            </w:r>
          </w:p>
          <w:p w:rsidR="00326DCC" w:rsidRPr="00C15669" w:rsidRDefault="0098698B" w:rsidP="0098698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ar-SA"/>
              </w:rPr>
              <w:t>30 марта 2021 года Сыроватская Т.А. прошла обучение по программе «Противодействие коррупции в образовательной организации», ЦОУ «Невский альянс» 72 часа</w:t>
            </w:r>
          </w:p>
        </w:tc>
      </w:tr>
    </w:tbl>
    <w:p w:rsidR="00B1540F" w:rsidRDefault="00B1540F" w:rsidP="00CB1567">
      <w:pPr>
        <w:spacing w:after="0" w:line="240" w:lineRule="auto"/>
      </w:pPr>
    </w:p>
    <w:p w:rsidR="00326DCC" w:rsidRPr="00326DCC" w:rsidRDefault="00326DCC" w:rsidP="00CB15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26DCC" w:rsidRPr="00326DCC" w:rsidSect="00326DCC">
      <w:pgSz w:w="16838" w:h="11906" w:orient="landscape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178" w:rsidRDefault="00A97178" w:rsidP="00326DCC">
      <w:pPr>
        <w:spacing w:after="0" w:line="240" w:lineRule="auto"/>
      </w:pPr>
      <w:r>
        <w:separator/>
      </w:r>
    </w:p>
  </w:endnote>
  <w:endnote w:type="continuationSeparator" w:id="1">
    <w:p w:rsidR="00A97178" w:rsidRDefault="00A97178" w:rsidP="0032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178" w:rsidRDefault="00A97178" w:rsidP="00326DCC">
      <w:pPr>
        <w:spacing w:after="0" w:line="240" w:lineRule="auto"/>
      </w:pPr>
      <w:r>
        <w:separator/>
      </w:r>
    </w:p>
  </w:footnote>
  <w:footnote w:type="continuationSeparator" w:id="1">
    <w:p w:rsidR="00A97178" w:rsidRDefault="00A97178" w:rsidP="00326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5A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B31AB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73740"/>
    <w:multiLevelType w:val="hybridMultilevel"/>
    <w:tmpl w:val="578C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3B2A"/>
    <w:multiLevelType w:val="hybridMultilevel"/>
    <w:tmpl w:val="F056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B093D"/>
    <w:multiLevelType w:val="hybridMultilevel"/>
    <w:tmpl w:val="D354E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F33C4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F0982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55030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F1C9C"/>
    <w:multiLevelType w:val="hybridMultilevel"/>
    <w:tmpl w:val="ED7C49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1274A"/>
    <w:multiLevelType w:val="multilevel"/>
    <w:tmpl w:val="D70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C357F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6D7E"/>
    <w:multiLevelType w:val="hybridMultilevel"/>
    <w:tmpl w:val="39583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27BCA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434B1"/>
    <w:multiLevelType w:val="hybridMultilevel"/>
    <w:tmpl w:val="4BAC7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7051D"/>
    <w:multiLevelType w:val="hybridMultilevel"/>
    <w:tmpl w:val="82683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0"/>
  </w:num>
  <w:num w:numId="9">
    <w:abstractNumId w:val="6"/>
  </w:num>
  <w:num w:numId="10">
    <w:abstractNumId w:val="1"/>
  </w:num>
  <w:num w:numId="11">
    <w:abstractNumId w:val="12"/>
  </w:num>
  <w:num w:numId="12">
    <w:abstractNumId w:val="13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769"/>
    <w:rsid w:val="000136E5"/>
    <w:rsid w:val="000326BA"/>
    <w:rsid w:val="00051AA5"/>
    <w:rsid w:val="00054060"/>
    <w:rsid w:val="000B196E"/>
    <w:rsid w:val="001002E6"/>
    <w:rsid w:val="0015395F"/>
    <w:rsid w:val="001674E2"/>
    <w:rsid w:val="00167C03"/>
    <w:rsid w:val="00171EA8"/>
    <w:rsid w:val="001E6570"/>
    <w:rsid w:val="0021078C"/>
    <w:rsid w:val="002146E2"/>
    <w:rsid w:val="002147B3"/>
    <w:rsid w:val="00214CCF"/>
    <w:rsid w:val="00260408"/>
    <w:rsid w:val="00272985"/>
    <w:rsid w:val="00275C9B"/>
    <w:rsid w:val="002A632A"/>
    <w:rsid w:val="002D4C32"/>
    <w:rsid w:val="002D6A75"/>
    <w:rsid w:val="00311A96"/>
    <w:rsid w:val="00314AA6"/>
    <w:rsid w:val="003215BD"/>
    <w:rsid w:val="00326DCC"/>
    <w:rsid w:val="00337963"/>
    <w:rsid w:val="00345409"/>
    <w:rsid w:val="00350DB6"/>
    <w:rsid w:val="00356299"/>
    <w:rsid w:val="00360478"/>
    <w:rsid w:val="003903BD"/>
    <w:rsid w:val="003A399B"/>
    <w:rsid w:val="003A4317"/>
    <w:rsid w:val="003A5DF2"/>
    <w:rsid w:val="003A7F96"/>
    <w:rsid w:val="003D57EA"/>
    <w:rsid w:val="003D7389"/>
    <w:rsid w:val="003E33B2"/>
    <w:rsid w:val="003F1CD2"/>
    <w:rsid w:val="004002CE"/>
    <w:rsid w:val="00402DA9"/>
    <w:rsid w:val="0040475C"/>
    <w:rsid w:val="004358DF"/>
    <w:rsid w:val="0046615A"/>
    <w:rsid w:val="0047251A"/>
    <w:rsid w:val="004A6745"/>
    <w:rsid w:val="004C6FC3"/>
    <w:rsid w:val="004D0AFF"/>
    <w:rsid w:val="004D5909"/>
    <w:rsid w:val="004D7A53"/>
    <w:rsid w:val="004E4125"/>
    <w:rsid w:val="00533C59"/>
    <w:rsid w:val="00573217"/>
    <w:rsid w:val="005C48A1"/>
    <w:rsid w:val="005D6BB5"/>
    <w:rsid w:val="005F00FD"/>
    <w:rsid w:val="00605200"/>
    <w:rsid w:val="00641658"/>
    <w:rsid w:val="00665108"/>
    <w:rsid w:val="0068647F"/>
    <w:rsid w:val="006E392D"/>
    <w:rsid w:val="006E575A"/>
    <w:rsid w:val="006F5CF7"/>
    <w:rsid w:val="00756505"/>
    <w:rsid w:val="007A6BBE"/>
    <w:rsid w:val="007B48EC"/>
    <w:rsid w:val="007C1643"/>
    <w:rsid w:val="007C1C90"/>
    <w:rsid w:val="007F0C9A"/>
    <w:rsid w:val="00871A6B"/>
    <w:rsid w:val="00893BDD"/>
    <w:rsid w:val="008A2C58"/>
    <w:rsid w:val="008C3EE4"/>
    <w:rsid w:val="008E09C4"/>
    <w:rsid w:val="00901769"/>
    <w:rsid w:val="00902AC5"/>
    <w:rsid w:val="00914D33"/>
    <w:rsid w:val="00922730"/>
    <w:rsid w:val="00926BAC"/>
    <w:rsid w:val="00971265"/>
    <w:rsid w:val="0098698B"/>
    <w:rsid w:val="009A3C88"/>
    <w:rsid w:val="009C609A"/>
    <w:rsid w:val="00A04C68"/>
    <w:rsid w:val="00A44C15"/>
    <w:rsid w:val="00A51243"/>
    <w:rsid w:val="00A6165F"/>
    <w:rsid w:val="00A91167"/>
    <w:rsid w:val="00A97178"/>
    <w:rsid w:val="00AA0D6D"/>
    <w:rsid w:val="00AA3656"/>
    <w:rsid w:val="00AD030A"/>
    <w:rsid w:val="00AD50ED"/>
    <w:rsid w:val="00AE34F0"/>
    <w:rsid w:val="00AE4CFD"/>
    <w:rsid w:val="00AE51BD"/>
    <w:rsid w:val="00AF21F3"/>
    <w:rsid w:val="00AF7A11"/>
    <w:rsid w:val="00B1540F"/>
    <w:rsid w:val="00B1589F"/>
    <w:rsid w:val="00B1647D"/>
    <w:rsid w:val="00B37530"/>
    <w:rsid w:val="00B451A0"/>
    <w:rsid w:val="00B527B6"/>
    <w:rsid w:val="00B8779F"/>
    <w:rsid w:val="00B93B08"/>
    <w:rsid w:val="00BD0242"/>
    <w:rsid w:val="00BF7CF7"/>
    <w:rsid w:val="00C10B75"/>
    <w:rsid w:val="00C15669"/>
    <w:rsid w:val="00C30278"/>
    <w:rsid w:val="00C319DF"/>
    <w:rsid w:val="00CB1567"/>
    <w:rsid w:val="00CE7678"/>
    <w:rsid w:val="00CF1B3F"/>
    <w:rsid w:val="00D22146"/>
    <w:rsid w:val="00D37794"/>
    <w:rsid w:val="00D47390"/>
    <w:rsid w:val="00D55701"/>
    <w:rsid w:val="00D679D4"/>
    <w:rsid w:val="00D71048"/>
    <w:rsid w:val="00DB4F48"/>
    <w:rsid w:val="00DC48DD"/>
    <w:rsid w:val="00DF1D0C"/>
    <w:rsid w:val="00E23898"/>
    <w:rsid w:val="00E5759E"/>
    <w:rsid w:val="00E75D80"/>
    <w:rsid w:val="00ED1D4C"/>
    <w:rsid w:val="00F13395"/>
    <w:rsid w:val="00F16A65"/>
    <w:rsid w:val="00F16E11"/>
    <w:rsid w:val="00F21646"/>
    <w:rsid w:val="00F2731C"/>
    <w:rsid w:val="00F31E4A"/>
    <w:rsid w:val="00F42046"/>
    <w:rsid w:val="00F42225"/>
    <w:rsid w:val="00FA2D39"/>
    <w:rsid w:val="00FB56CC"/>
    <w:rsid w:val="00FC129A"/>
    <w:rsid w:val="00FF5D09"/>
    <w:rsid w:val="00FF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A9"/>
  </w:style>
  <w:style w:type="paragraph" w:styleId="1">
    <w:name w:val="heading 1"/>
    <w:basedOn w:val="a"/>
    <w:link w:val="10"/>
    <w:uiPriority w:val="9"/>
    <w:qFormat/>
    <w:rsid w:val="003D5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3903B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7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1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5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ody Text"/>
    <w:basedOn w:val="a"/>
    <w:link w:val="a8"/>
    <w:unhideWhenUsed/>
    <w:rsid w:val="00B877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877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CB156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26DCC"/>
  </w:style>
  <w:style w:type="paragraph" w:styleId="ac">
    <w:name w:val="footer"/>
    <w:basedOn w:val="a"/>
    <w:link w:val="ad"/>
    <w:uiPriority w:val="99"/>
    <w:unhideWhenUsed/>
    <w:rsid w:val="00326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26DCC"/>
  </w:style>
  <w:style w:type="character" w:styleId="ae">
    <w:name w:val="Hyperlink"/>
    <w:basedOn w:val="a0"/>
    <w:uiPriority w:val="99"/>
    <w:semiHidden/>
    <w:unhideWhenUsed/>
    <w:rsid w:val="005C4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72.nubex.ru/ru/5374/5376/" TargetMode="External"/><Relationship Id="rId13" Type="http://schemas.openxmlformats.org/officeDocument/2006/relationships/hyperlink" Target="https://d72.nubex.ru/ru/5374/539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72.nubex.ru/ru/5374/539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72.nubex.ru/ru/5374/539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72.nubex.ru/ru/5374/53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72.nubex.ru/ru/5374/5378/" TargetMode="External"/><Relationship Id="rId14" Type="http://schemas.openxmlformats.org/officeDocument/2006/relationships/hyperlink" Target="https://d72.nubex.ru/ru/5374/5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4B0F-2E70-4F95-9186-C604DB8A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Громов Александр Евгеньевич</dc:creator>
  <cp:lastModifiedBy>ДОУ 72</cp:lastModifiedBy>
  <cp:revision>10</cp:revision>
  <cp:lastPrinted>2018-01-30T09:11:00Z</cp:lastPrinted>
  <dcterms:created xsi:type="dcterms:W3CDTF">2021-12-21T12:08:00Z</dcterms:created>
  <dcterms:modified xsi:type="dcterms:W3CDTF">2023-01-12T07:12:00Z</dcterms:modified>
</cp:coreProperties>
</file>