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B27" w:rsidRDefault="00916B27" w:rsidP="00916B27">
      <w:pPr>
        <w:jc w:val="center"/>
        <w:rPr>
          <w:sz w:val="26"/>
          <w:szCs w:val="26"/>
        </w:rPr>
      </w:pPr>
    </w:p>
    <w:p w:rsidR="00916B27" w:rsidRDefault="00916B27" w:rsidP="00916B27">
      <w:pPr>
        <w:ind w:left="482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УТВЕРЖДЕНО</w:t>
      </w:r>
      <w:r w:rsidR="00124314">
        <w:rPr>
          <w:rFonts w:eastAsiaTheme="minorHAnsi"/>
          <w:sz w:val="26"/>
          <w:szCs w:val="26"/>
          <w:lang w:eastAsia="en-US"/>
        </w:rPr>
        <w:t>:</w:t>
      </w:r>
    </w:p>
    <w:p w:rsidR="00916B27" w:rsidRDefault="00916B27" w:rsidP="00916B27">
      <w:pPr>
        <w:ind w:left="482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приказом </w:t>
      </w:r>
      <w:r>
        <w:rPr>
          <w:sz w:val="26"/>
          <w:szCs w:val="26"/>
        </w:rPr>
        <w:t xml:space="preserve">государственного </w:t>
      </w:r>
      <w:r w:rsidRPr="00B325CA">
        <w:rPr>
          <w:sz w:val="26"/>
          <w:szCs w:val="26"/>
        </w:rPr>
        <w:t>бюджетно</w:t>
      </w:r>
      <w:r>
        <w:rPr>
          <w:sz w:val="26"/>
          <w:szCs w:val="26"/>
        </w:rPr>
        <w:t>го</w:t>
      </w:r>
      <w:r w:rsidRPr="00B325CA">
        <w:rPr>
          <w:sz w:val="26"/>
          <w:szCs w:val="26"/>
        </w:rPr>
        <w:t xml:space="preserve"> дошкольно</w:t>
      </w:r>
      <w:r>
        <w:rPr>
          <w:sz w:val="26"/>
          <w:szCs w:val="26"/>
        </w:rPr>
        <w:t>го</w:t>
      </w:r>
      <w:r w:rsidRPr="00B325CA">
        <w:rPr>
          <w:sz w:val="26"/>
          <w:szCs w:val="26"/>
        </w:rPr>
        <w:t xml:space="preserve"> образовательно</w:t>
      </w:r>
      <w:r>
        <w:rPr>
          <w:sz w:val="26"/>
          <w:szCs w:val="26"/>
        </w:rPr>
        <w:t xml:space="preserve">го учреждения детский сад № </w:t>
      </w:r>
      <w:r w:rsidR="00124314">
        <w:rPr>
          <w:sz w:val="26"/>
          <w:szCs w:val="26"/>
        </w:rPr>
        <w:t>72</w:t>
      </w:r>
      <w:r>
        <w:rPr>
          <w:sz w:val="26"/>
          <w:szCs w:val="26"/>
        </w:rPr>
        <w:t xml:space="preserve"> </w:t>
      </w:r>
      <w:r w:rsidRPr="00B325CA">
        <w:rPr>
          <w:sz w:val="26"/>
          <w:szCs w:val="26"/>
        </w:rPr>
        <w:t>Выборгского района</w:t>
      </w:r>
      <w:r>
        <w:rPr>
          <w:sz w:val="26"/>
          <w:szCs w:val="26"/>
        </w:rPr>
        <w:t xml:space="preserve"> Санкт-Петербурга</w:t>
      </w:r>
    </w:p>
    <w:p w:rsidR="00916B27" w:rsidRDefault="00916B27" w:rsidP="00916B27">
      <w:pPr>
        <w:ind w:left="4820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«</w:t>
      </w:r>
      <w:r>
        <w:rPr>
          <w:sz w:val="26"/>
          <w:szCs w:val="26"/>
        </w:rPr>
        <w:t>О Комиссии по противодействию коррупции»</w:t>
      </w:r>
    </w:p>
    <w:p w:rsidR="00916B27" w:rsidRDefault="00916B27" w:rsidP="00916B27">
      <w:pPr>
        <w:ind w:left="482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E5158E">
        <w:rPr>
          <w:sz w:val="26"/>
          <w:szCs w:val="26"/>
        </w:rPr>
        <w:t>23.08.201</w:t>
      </w:r>
      <w:r w:rsidR="002F0047">
        <w:rPr>
          <w:sz w:val="26"/>
          <w:szCs w:val="26"/>
        </w:rPr>
        <w:t>8</w:t>
      </w:r>
      <w:r>
        <w:rPr>
          <w:sz w:val="26"/>
          <w:szCs w:val="26"/>
        </w:rPr>
        <w:t xml:space="preserve"> № </w:t>
      </w:r>
      <w:r w:rsidR="00E5158E">
        <w:rPr>
          <w:sz w:val="26"/>
          <w:szCs w:val="26"/>
        </w:rPr>
        <w:t>59</w:t>
      </w:r>
    </w:p>
    <w:p w:rsidR="00916B27" w:rsidRDefault="00916B27" w:rsidP="00916B27">
      <w:pPr>
        <w:ind w:left="4820"/>
        <w:rPr>
          <w:sz w:val="26"/>
          <w:szCs w:val="26"/>
        </w:rPr>
      </w:pPr>
    </w:p>
    <w:p w:rsidR="00916B27" w:rsidRDefault="00916B27" w:rsidP="00916B27">
      <w:pPr>
        <w:ind w:left="4820"/>
        <w:rPr>
          <w:sz w:val="26"/>
          <w:szCs w:val="26"/>
        </w:rPr>
      </w:pPr>
    </w:p>
    <w:p w:rsidR="00916B27" w:rsidRDefault="00916B27" w:rsidP="00916B27">
      <w:pPr>
        <w:ind w:left="4820"/>
        <w:rPr>
          <w:sz w:val="26"/>
          <w:szCs w:val="26"/>
        </w:rPr>
      </w:pPr>
    </w:p>
    <w:p w:rsidR="00916B27" w:rsidRDefault="00916B27" w:rsidP="00916B27">
      <w:pPr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СОСТАВ</w:t>
      </w:r>
    </w:p>
    <w:p w:rsidR="00916B27" w:rsidRDefault="00916B27" w:rsidP="00916B2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Комиссии по противодействию коррупции в государственном </w:t>
      </w:r>
      <w:r w:rsidRPr="00B325CA">
        <w:rPr>
          <w:sz w:val="26"/>
          <w:szCs w:val="26"/>
        </w:rPr>
        <w:t>бюджетно</w:t>
      </w:r>
      <w:r>
        <w:rPr>
          <w:sz w:val="26"/>
          <w:szCs w:val="26"/>
        </w:rPr>
        <w:t>м</w:t>
      </w:r>
      <w:r w:rsidRPr="00B325CA">
        <w:rPr>
          <w:sz w:val="26"/>
          <w:szCs w:val="26"/>
        </w:rPr>
        <w:t xml:space="preserve"> дошкольно</w:t>
      </w:r>
      <w:r>
        <w:rPr>
          <w:sz w:val="26"/>
          <w:szCs w:val="26"/>
        </w:rPr>
        <w:t>м</w:t>
      </w:r>
      <w:r w:rsidRPr="00B325CA">
        <w:rPr>
          <w:sz w:val="26"/>
          <w:szCs w:val="26"/>
        </w:rPr>
        <w:t xml:space="preserve"> образовательно</w:t>
      </w:r>
      <w:r>
        <w:rPr>
          <w:sz w:val="26"/>
          <w:szCs w:val="26"/>
        </w:rPr>
        <w:t xml:space="preserve">м учреждении детский сад № </w:t>
      </w:r>
      <w:r w:rsidR="00124314">
        <w:rPr>
          <w:sz w:val="26"/>
          <w:szCs w:val="26"/>
        </w:rPr>
        <w:t>72</w:t>
      </w:r>
      <w:r>
        <w:rPr>
          <w:sz w:val="26"/>
          <w:szCs w:val="26"/>
        </w:rPr>
        <w:t xml:space="preserve"> </w:t>
      </w:r>
    </w:p>
    <w:p w:rsidR="00916B27" w:rsidRDefault="00916B27" w:rsidP="00916B27">
      <w:pPr>
        <w:jc w:val="center"/>
        <w:rPr>
          <w:sz w:val="26"/>
          <w:szCs w:val="26"/>
        </w:rPr>
      </w:pPr>
      <w:r w:rsidRPr="00B325CA">
        <w:rPr>
          <w:sz w:val="26"/>
          <w:szCs w:val="26"/>
        </w:rPr>
        <w:t>Выборгского района</w:t>
      </w:r>
      <w:r>
        <w:rPr>
          <w:sz w:val="26"/>
          <w:szCs w:val="26"/>
        </w:rPr>
        <w:t xml:space="preserve"> Санкт-Петербурга</w:t>
      </w:r>
    </w:p>
    <w:p w:rsidR="00916B27" w:rsidRDefault="00916B27" w:rsidP="00916B27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115"/>
        <w:gridCol w:w="566"/>
        <w:gridCol w:w="5664"/>
      </w:tblGrid>
      <w:tr w:rsidR="00916B27" w:rsidTr="00A62C26">
        <w:tc>
          <w:tcPr>
            <w:tcW w:w="3115" w:type="dxa"/>
          </w:tcPr>
          <w:p w:rsidR="00916B27" w:rsidRDefault="00916B27" w:rsidP="00A62C26">
            <w:pPr>
              <w:tabs>
                <w:tab w:val="center" w:pos="1449"/>
                <w:tab w:val="right" w:pos="289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Вершинина Тамара Георгиевна</w:t>
            </w:r>
          </w:p>
        </w:tc>
        <w:tc>
          <w:tcPr>
            <w:tcW w:w="566" w:type="dxa"/>
          </w:tcPr>
          <w:p w:rsidR="00916B27" w:rsidRDefault="00916B27" w:rsidP="00A62C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664" w:type="dxa"/>
          </w:tcPr>
          <w:p w:rsidR="00916B27" w:rsidRDefault="00916B27" w:rsidP="00916B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заведующий государственным бюджетным дошкольным образовательным учреждением детский сад № 72 </w:t>
            </w:r>
            <w:r w:rsidRPr="00B325CA">
              <w:rPr>
                <w:sz w:val="26"/>
                <w:szCs w:val="26"/>
              </w:rPr>
              <w:t>Выборгского района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Санкт-Петербурга, председатель комиссии</w:t>
            </w:r>
          </w:p>
        </w:tc>
      </w:tr>
      <w:tr w:rsidR="00916B27" w:rsidTr="00A62C26">
        <w:tc>
          <w:tcPr>
            <w:tcW w:w="3115" w:type="dxa"/>
          </w:tcPr>
          <w:p w:rsidR="00916B27" w:rsidRDefault="00916B27" w:rsidP="00A62C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Гордиенко Жанна Александровна</w:t>
            </w:r>
          </w:p>
        </w:tc>
        <w:tc>
          <w:tcPr>
            <w:tcW w:w="566" w:type="dxa"/>
          </w:tcPr>
          <w:p w:rsidR="00916B27" w:rsidRDefault="00916B27" w:rsidP="00A62C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664" w:type="dxa"/>
          </w:tcPr>
          <w:p w:rsidR="00916B27" w:rsidRDefault="00916B27" w:rsidP="00916B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заведующего по учебно-воспитательной работе государственного бюджетного дошкольного образовательного учреждения детский сад № 72 </w:t>
            </w:r>
            <w:r w:rsidRPr="00B325CA">
              <w:rPr>
                <w:sz w:val="26"/>
                <w:szCs w:val="26"/>
              </w:rPr>
              <w:t>Выборгского района</w:t>
            </w:r>
            <w:r>
              <w:rPr>
                <w:sz w:val="26"/>
                <w:szCs w:val="26"/>
              </w:rPr>
              <w:t xml:space="preserve"> Санкт-Петербурга, секретарь комиссии</w:t>
            </w:r>
          </w:p>
        </w:tc>
      </w:tr>
      <w:tr w:rsidR="00916B27" w:rsidTr="00A62C26">
        <w:tc>
          <w:tcPr>
            <w:tcW w:w="9345" w:type="dxa"/>
            <w:gridSpan w:val="3"/>
          </w:tcPr>
          <w:p w:rsidR="00916B27" w:rsidRDefault="00916B27" w:rsidP="00A62C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комиссии:</w:t>
            </w:r>
          </w:p>
        </w:tc>
      </w:tr>
      <w:tr w:rsidR="00916B27" w:rsidTr="00A62C26">
        <w:tc>
          <w:tcPr>
            <w:tcW w:w="3115" w:type="dxa"/>
          </w:tcPr>
          <w:p w:rsidR="00916B27" w:rsidRDefault="00916B27" w:rsidP="00A62C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Пименова Татьяна Евгеньевна</w:t>
            </w:r>
          </w:p>
        </w:tc>
        <w:tc>
          <w:tcPr>
            <w:tcW w:w="566" w:type="dxa"/>
          </w:tcPr>
          <w:p w:rsidR="00916B27" w:rsidRDefault="00916B27" w:rsidP="00A62C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664" w:type="dxa"/>
          </w:tcPr>
          <w:p w:rsidR="00916B27" w:rsidRDefault="00916B27" w:rsidP="00A62C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государственного бюджетного дошкольного образовательного учреждения детский сад № 72 </w:t>
            </w:r>
            <w:r w:rsidRPr="00B325CA">
              <w:rPr>
                <w:sz w:val="26"/>
                <w:szCs w:val="26"/>
              </w:rPr>
              <w:t>Выборгского района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Санкт-Петербурга, секретарь комиссии</w:t>
            </w:r>
          </w:p>
        </w:tc>
      </w:tr>
      <w:tr w:rsidR="00916B27" w:rsidTr="00A62C26">
        <w:tc>
          <w:tcPr>
            <w:tcW w:w="3115" w:type="dxa"/>
          </w:tcPr>
          <w:p w:rsidR="00916B27" w:rsidRPr="002E22D2" w:rsidRDefault="00916B27" w:rsidP="00A62C26">
            <w:pPr>
              <w:widowControl w:val="0"/>
              <w:outlineLvl w:val="2"/>
              <w:rPr>
                <w:bCs/>
                <w:sz w:val="27"/>
                <w:szCs w:val="27"/>
              </w:rPr>
            </w:pPr>
            <w:r w:rsidRPr="002E22D2">
              <w:rPr>
                <w:bCs/>
                <w:sz w:val="27"/>
                <w:szCs w:val="27"/>
              </w:rPr>
              <w:t xml:space="preserve">Образцова </w:t>
            </w:r>
          </w:p>
          <w:p w:rsidR="00916B27" w:rsidRPr="002E22D2" w:rsidRDefault="00916B27" w:rsidP="00A62C26">
            <w:pPr>
              <w:widowControl w:val="0"/>
              <w:outlineLvl w:val="2"/>
              <w:rPr>
                <w:bCs/>
                <w:sz w:val="27"/>
                <w:szCs w:val="27"/>
              </w:rPr>
            </w:pPr>
            <w:r w:rsidRPr="002E22D2">
              <w:rPr>
                <w:bCs/>
                <w:sz w:val="27"/>
                <w:szCs w:val="27"/>
              </w:rPr>
              <w:t>Ольга Олеговна</w:t>
            </w:r>
          </w:p>
          <w:p w:rsidR="00916B27" w:rsidRPr="002E22D2" w:rsidRDefault="00916B27" w:rsidP="00A62C26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6" w:type="dxa"/>
          </w:tcPr>
          <w:p w:rsidR="00916B27" w:rsidRDefault="00916B27" w:rsidP="00A62C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664" w:type="dxa"/>
          </w:tcPr>
          <w:p w:rsidR="00916B27" w:rsidRDefault="00916B27" w:rsidP="00A62C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специалист отдела образования администрации </w:t>
            </w:r>
            <w:r w:rsidRPr="00B325CA">
              <w:rPr>
                <w:sz w:val="26"/>
                <w:szCs w:val="26"/>
              </w:rPr>
              <w:t>Выборгского района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Санкт-Петербурга</w:t>
            </w:r>
          </w:p>
        </w:tc>
      </w:tr>
      <w:tr w:rsidR="00916B27" w:rsidTr="00A62C26">
        <w:tc>
          <w:tcPr>
            <w:tcW w:w="3115" w:type="dxa"/>
          </w:tcPr>
          <w:p w:rsidR="00916B27" w:rsidRDefault="00916B27" w:rsidP="00A62C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Евстратова Надежда Александровна</w:t>
            </w:r>
          </w:p>
        </w:tc>
        <w:tc>
          <w:tcPr>
            <w:tcW w:w="566" w:type="dxa"/>
          </w:tcPr>
          <w:p w:rsidR="00916B27" w:rsidRDefault="00916B27" w:rsidP="00A62C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664" w:type="dxa"/>
          </w:tcPr>
          <w:p w:rsidR="00916B27" w:rsidRDefault="00916B27" w:rsidP="00916B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заведующего по административно-хозяйственной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работе государственного бюджетного дошкольного образовательного учреждения детский сад № 72 </w:t>
            </w:r>
            <w:r w:rsidRPr="00B325CA">
              <w:rPr>
                <w:sz w:val="26"/>
                <w:szCs w:val="26"/>
              </w:rPr>
              <w:t>Выборгского района</w:t>
            </w:r>
            <w:r>
              <w:rPr>
                <w:sz w:val="26"/>
                <w:szCs w:val="26"/>
              </w:rPr>
              <w:t xml:space="preserve"> Санкт-Петербурга</w:t>
            </w:r>
          </w:p>
        </w:tc>
      </w:tr>
    </w:tbl>
    <w:p w:rsidR="00916B27" w:rsidRDefault="00916B27" w:rsidP="00916B27">
      <w:pPr>
        <w:jc w:val="center"/>
        <w:rPr>
          <w:sz w:val="26"/>
          <w:szCs w:val="26"/>
        </w:rPr>
      </w:pPr>
    </w:p>
    <w:p w:rsidR="00916B27" w:rsidRDefault="00916B27" w:rsidP="00916B27">
      <w:pPr>
        <w:jc w:val="center"/>
        <w:rPr>
          <w:sz w:val="26"/>
          <w:szCs w:val="26"/>
        </w:rPr>
      </w:pPr>
    </w:p>
    <w:p w:rsidR="00916B27" w:rsidRDefault="00916B27" w:rsidP="00916B27">
      <w:pPr>
        <w:jc w:val="center"/>
      </w:pPr>
    </w:p>
    <w:p w:rsidR="009003EA" w:rsidRDefault="009003EA"/>
    <w:sectPr w:rsidR="009003EA" w:rsidSect="00DB26F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6F2" w:rsidRDefault="005316F2" w:rsidP="00CA4061">
      <w:r>
        <w:separator/>
      </w:r>
    </w:p>
  </w:endnote>
  <w:endnote w:type="continuationSeparator" w:id="1">
    <w:p w:rsidR="005316F2" w:rsidRDefault="005316F2" w:rsidP="00CA40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6F2" w:rsidRDefault="005316F2" w:rsidP="00CA4061">
      <w:r>
        <w:separator/>
      </w:r>
    </w:p>
  </w:footnote>
  <w:footnote w:type="continuationSeparator" w:id="1">
    <w:p w:rsidR="005316F2" w:rsidRDefault="005316F2" w:rsidP="00CA40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4781033"/>
    </w:sdtPr>
    <w:sdtContent>
      <w:p w:rsidR="00DB26F2" w:rsidRDefault="00672A3F">
        <w:pPr>
          <w:pStyle w:val="a4"/>
          <w:jc w:val="center"/>
        </w:pPr>
        <w:r>
          <w:fldChar w:fldCharType="begin"/>
        </w:r>
        <w:r w:rsidR="00916B27">
          <w:instrText>PAGE   \* MERGEFORMAT</w:instrText>
        </w:r>
        <w:r>
          <w:fldChar w:fldCharType="separate"/>
        </w:r>
        <w:r w:rsidR="00916B27">
          <w:rPr>
            <w:noProof/>
          </w:rPr>
          <w:t>3</w:t>
        </w:r>
        <w:r>
          <w:fldChar w:fldCharType="end"/>
        </w:r>
      </w:p>
    </w:sdtContent>
  </w:sdt>
  <w:p w:rsidR="00DB26F2" w:rsidRDefault="005316F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6B27"/>
    <w:rsid w:val="00124314"/>
    <w:rsid w:val="002F0047"/>
    <w:rsid w:val="005316F2"/>
    <w:rsid w:val="00672A3F"/>
    <w:rsid w:val="009003EA"/>
    <w:rsid w:val="00916B27"/>
    <w:rsid w:val="00CA4061"/>
    <w:rsid w:val="00DD7158"/>
    <w:rsid w:val="00E51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6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16B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16B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ГБДОУ-72</dc:creator>
  <cp:lastModifiedBy>ДОУ 72</cp:lastModifiedBy>
  <cp:revision>4</cp:revision>
  <cp:lastPrinted>2018-04-02T11:23:00Z</cp:lastPrinted>
  <dcterms:created xsi:type="dcterms:W3CDTF">2018-04-02T11:19:00Z</dcterms:created>
  <dcterms:modified xsi:type="dcterms:W3CDTF">2024-04-17T10:00:00Z</dcterms:modified>
</cp:coreProperties>
</file>